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7F0DA225" w14:textId="77777777" w:rsidR="0091260B" w:rsidRPr="0091260B" w:rsidRDefault="00C71AE4" w:rsidP="0091260B">
      <w:pPr>
        <w:spacing w:before="0" w:beforeAutospacing="0" w:after="0" w:afterAutospacing="0"/>
        <w:ind w:firstLine="567"/>
        <w:jc w:val="both"/>
        <w:rPr>
          <w:rFonts w:ascii="PT Astra Serif" w:hAnsi="PT Astra Serif"/>
          <w:b/>
          <w:color w:val="000099"/>
          <w:sz w:val="24"/>
          <w:szCs w:val="24"/>
          <w:lang w:val="ru-RU"/>
        </w:rPr>
      </w:pPr>
      <w:proofErr w:type="gramStart"/>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91260B" w:rsidRPr="0091260B">
        <w:rPr>
          <w:rFonts w:ascii="PT Astra Serif" w:hAnsi="PT Astra Serif"/>
          <w:b/>
          <w:color w:val="000099"/>
          <w:sz w:val="24"/>
          <w:szCs w:val="24"/>
          <w:lang w:val="ru-RU"/>
        </w:rPr>
        <w:t>требуется,</w:t>
      </w:r>
      <w:proofErr w:type="gramEnd"/>
    </w:p>
    <w:p w14:paraId="4912517D" w14:textId="77777777" w:rsidR="0091260B" w:rsidRPr="0091260B" w:rsidRDefault="0091260B" w:rsidP="0091260B">
      <w:pPr>
        <w:spacing w:before="0" w:beforeAutospacing="0" w:after="0" w:afterAutospacing="0"/>
        <w:ind w:firstLine="567"/>
        <w:jc w:val="both"/>
        <w:rPr>
          <w:rFonts w:ascii="PT Astra Serif" w:hAnsi="PT Astra Serif"/>
          <w:color w:val="000099"/>
          <w:sz w:val="24"/>
          <w:szCs w:val="24"/>
          <w:lang w:val="ru-RU"/>
        </w:rPr>
      </w:pPr>
      <w:proofErr w:type="gramStart"/>
      <w:r w:rsidRPr="0091260B">
        <w:rPr>
          <w:rFonts w:ascii="PT Astra Serif" w:hAnsi="PT Astra Serif"/>
          <w:color w:val="000099"/>
          <w:sz w:val="24"/>
          <w:szCs w:val="24"/>
          <w:lang w:val="ru-RU"/>
        </w:rPr>
        <w:t xml:space="preserve">наличие действующей лицензии на осуществление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w:t>
      </w:r>
      <w:r w:rsidRPr="0091260B">
        <w:rPr>
          <w:rFonts w:ascii="PT Astra Serif" w:hAnsi="PT Astra Serif"/>
          <w:color w:val="000099"/>
          <w:sz w:val="24"/>
          <w:szCs w:val="24"/>
          <w:lang w:val="ru-RU"/>
        </w:rPr>
        <w:lastRenderedPageBreak/>
        <w:t>обслуживание шифровальных (криптографических) средств, информационных систем и</w:t>
      </w:r>
      <w:proofErr w:type="gramEnd"/>
      <w:r w:rsidRPr="0091260B">
        <w:rPr>
          <w:rFonts w:ascii="PT Astra Serif" w:hAnsi="PT Astra Serif"/>
          <w:color w:val="000099"/>
          <w:sz w:val="24"/>
          <w:szCs w:val="24"/>
          <w:lang w:val="ru-RU"/>
        </w:rPr>
        <w:t xml:space="preserve"> </w:t>
      </w:r>
      <w:proofErr w:type="gramStart"/>
      <w:r w:rsidRPr="0091260B">
        <w:rPr>
          <w:rFonts w:ascii="PT Astra Serif" w:hAnsi="PT Astra Serif"/>
          <w:color w:val="000099"/>
          <w:sz w:val="24"/>
          <w:szCs w:val="24"/>
          <w:lang w:val="ru-RU"/>
        </w:rPr>
        <w:t>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на следующие виды выполняемых работ и оказываемых услуг, составляющих лицензируемую деятельность, указанные в перечне  выполняемых работ и оказываемых услуг в отношении шифровальных (криптографических), являющегося приложением к Положению, утвержд</w:t>
      </w:r>
      <w:bookmarkStart w:id="0" w:name="_GoBack"/>
      <w:bookmarkEnd w:id="0"/>
      <w:r w:rsidRPr="0091260B">
        <w:rPr>
          <w:rFonts w:ascii="PT Astra Serif" w:hAnsi="PT Astra Serif"/>
          <w:color w:val="000099"/>
          <w:sz w:val="24"/>
          <w:szCs w:val="24"/>
          <w:lang w:val="ru-RU"/>
        </w:rPr>
        <w:t>ённому постановлением Правительства РФ от 16.04.2012 г. № 313:</w:t>
      </w:r>
      <w:proofErr w:type="gramEnd"/>
    </w:p>
    <w:p w14:paraId="0B4DAD10" w14:textId="77777777" w:rsidR="0091260B" w:rsidRPr="0091260B" w:rsidRDefault="0091260B" w:rsidP="0091260B">
      <w:pPr>
        <w:spacing w:before="0" w:beforeAutospacing="0" w:after="0" w:afterAutospacing="0"/>
        <w:ind w:firstLine="567"/>
        <w:jc w:val="both"/>
        <w:rPr>
          <w:rFonts w:ascii="PT Astra Serif" w:hAnsi="PT Astra Serif"/>
          <w:color w:val="000099"/>
          <w:sz w:val="24"/>
          <w:szCs w:val="24"/>
          <w:lang w:val="ru-RU"/>
        </w:rPr>
      </w:pPr>
      <w:r w:rsidRPr="0091260B">
        <w:rPr>
          <w:rFonts w:ascii="PT Astra Serif" w:hAnsi="PT Astra Serif"/>
          <w:color w:val="000099"/>
          <w:sz w:val="24"/>
          <w:szCs w:val="24"/>
          <w:lang w:val="ru-RU"/>
        </w:rPr>
        <w:t>- Передача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(пункт 21 Перечня).</w:t>
      </w:r>
    </w:p>
    <w:p w14:paraId="4A65F452" w14:textId="7AFF7B88" w:rsidR="001A7D9A" w:rsidRPr="001A7D9A" w:rsidRDefault="0091260B" w:rsidP="0091260B">
      <w:pPr>
        <w:spacing w:before="0" w:beforeAutospacing="0" w:after="0" w:afterAutospacing="0"/>
        <w:ind w:firstLine="567"/>
        <w:jc w:val="both"/>
        <w:rPr>
          <w:rFonts w:ascii="PT Astra Serif" w:hAnsi="PT Astra Serif"/>
          <w:color w:val="000099"/>
          <w:sz w:val="24"/>
          <w:szCs w:val="24"/>
          <w:lang w:val="ru-RU"/>
        </w:rPr>
      </w:pPr>
      <w:r w:rsidRPr="0091260B">
        <w:rPr>
          <w:rFonts w:ascii="PT Astra Serif" w:hAnsi="PT Astra Serif"/>
          <w:color w:val="000099"/>
          <w:sz w:val="24"/>
          <w:szCs w:val="24"/>
          <w:lang w:val="ru-RU"/>
        </w:rPr>
        <w:t>Подтверждением наличия лицензии является выписка или копия выписки из реестра лицензий;</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lastRenderedPageBreak/>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30332B75"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w:t>
      </w:r>
      <w:r w:rsidR="00C0059C" w:rsidRPr="00C0059C">
        <w:rPr>
          <w:rFonts w:ascii="PT Astra Serif" w:hAnsi="PT Astra Serif"/>
          <w:color w:val="000000"/>
          <w:sz w:val="24"/>
          <w:szCs w:val="24"/>
          <w:lang w:val="ru-RU"/>
        </w:rPr>
        <w:t>информация и документы, определённые в соответствии с пунктом 2 части 2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95302E" w:rsidRPr="004F07AF">
        <w:rPr>
          <w:rFonts w:ascii="PT Astra Serif" w:hAnsi="PT Astra Serif"/>
          <w:color w:val="000000"/>
          <w:sz w:val="24"/>
          <w:szCs w:val="24"/>
          <w:lang w:val="ru-RU"/>
        </w:rPr>
        <w:t xml:space="preserve">: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r w:rsidR="00C0059C">
        <w:rPr>
          <w:rFonts w:ascii="PT Astra Serif" w:hAnsi="PT Astra Serif"/>
          <w:b/>
          <w:color w:val="000099"/>
          <w:sz w:val="24"/>
          <w:szCs w:val="24"/>
          <w:lang w:val="ru-RU"/>
        </w:rPr>
        <w:t>:</w:t>
      </w:r>
    </w:p>
    <w:p w14:paraId="79889BE9" w14:textId="778DA273" w:rsidR="00DE7F08" w:rsidRDefault="00C40EE7" w:rsidP="00C40EE7">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E3112">
        <w:rPr>
          <w:rFonts w:ascii="PT Astra Serif" w:hAnsi="PT Astra Serif"/>
          <w:color w:val="000099"/>
          <w:sz w:val="24"/>
          <w:szCs w:val="24"/>
          <w:lang w:val="ru-RU"/>
        </w:rPr>
        <w:t xml:space="preserve"> соответствии с Постановлением Правительства РФ от </w:t>
      </w:r>
      <w:r w:rsidR="00DE7F08">
        <w:rPr>
          <w:rFonts w:ascii="PT Astra Serif" w:hAnsi="PT Astra Serif"/>
          <w:color w:val="000099"/>
          <w:sz w:val="24"/>
          <w:szCs w:val="24"/>
          <w:lang w:val="ru-RU"/>
        </w:rPr>
        <w:t>23</w:t>
      </w:r>
      <w:r w:rsidR="00DE7F08" w:rsidRPr="00C15BC9">
        <w:rPr>
          <w:rFonts w:ascii="PT Astra Serif" w:hAnsi="PT Astra Serif"/>
          <w:color w:val="000099"/>
          <w:sz w:val="24"/>
          <w:szCs w:val="24"/>
          <w:lang w:val="ru-RU"/>
        </w:rPr>
        <w:t>.</w:t>
      </w:r>
      <w:r w:rsidR="00DE7F08">
        <w:rPr>
          <w:rFonts w:ascii="PT Astra Serif" w:hAnsi="PT Astra Serif"/>
          <w:color w:val="000099"/>
          <w:sz w:val="24"/>
          <w:szCs w:val="24"/>
          <w:lang w:val="ru-RU"/>
        </w:rPr>
        <w:t>12</w:t>
      </w:r>
      <w:r w:rsidR="00DE7F08" w:rsidRPr="00C15BC9">
        <w:rPr>
          <w:rFonts w:ascii="PT Astra Serif" w:hAnsi="PT Astra Serif"/>
          <w:color w:val="000099"/>
          <w:sz w:val="24"/>
          <w:szCs w:val="24"/>
          <w:lang w:val="ru-RU"/>
        </w:rPr>
        <w:t>.20</w:t>
      </w:r>
      <w:r w:rsidR="00DE7F08">
        <w:rPr>
          <w:rFonts w:ascii="PT Astra Serif" w:hAnsi="PT Astra Serif"/>
          <w:color w:val="000099"/>
          <w:sz w:val="24"/>
          <w:szCs w:val="24"/>
          <w:lang w:val="ru-RU"/>
        </w:rPr>
        <w:t>24</w:t>
      </w:r>
      <w:r w:rsidR="00DE7F08" w:rsidRPr="00C15BC9">
        <w:rPr>
          <w:rFonts w:ascii="PT Astra Serif" w:hAnsi="PT Astra Serif"/>
          <w:color w:val="000099"/>
          <w:sz w:val="24"/>
          <w:szCs w:val="24"/>
          <w:lang w:val="ru-RU"/>
        </w:rPr>
        <w:t xml:space="preserve"> № </w:t>
      </w:r>
      <w:r w:rsidR="00DE7F08">
        <w:rPr>
          <w:rFonts w:ascii="PT Astra Serif" w:hAnsi="PT Astra Serif"/>
          <w:color w:val="000099"/>
          <w:sz w:val="24"/>
          <w:szCs w:val="24"/>
          <w:lang w:val="ru-RU"/>
        </w:rPr>
        <w:t>1</w:t>
      </w:r>
      <w:r w:rsidR="00DE7F08" w:rsidRPr="00C15BC9">
        <w:rPr>
          <w:rFonts w:ascii="PT Astra Serif" w:hAnsi="PT Astra Serif"/>
          <w:color w:val="000099"/>
          <w:sz w:val="24"/>
          <w:szCs w:val="24"/>
          <w:lang w:val="ru-RU"/>
        </w:rPr>
        <w:t>87</w:t>
      </w:r>
      <w:r w:rsidR="00DE7F08">
        <w:rPr>
          <w:rFonts w:ascii="PT Astra Serif" w:hAnsi="PT Astra Serif"/>
          <w:color w:val="000099"/>
          <w:sz w:val="24"/>
          <w:szCs w:val="24"/>
          <w:lang w:val="ru-RU"/>
        </w:rPr>
        <w:t>5</w:t>
      </w:r>
      <w:r w:rsidR="00DE7F08" w:rsidRPr="00C15BC9">
        <w:rPr>
          <w:rFonts w:ascii="PT Astra Serif" w:hAnsi="PT Astra Serif"/>
          <w:color w:val="000099"/>
          <w:sz w:val="24"/>
          <w:szCs w:val="24"/>
          <w:lang w:val="ru-RU"/>
        </w:rPr>
        <w:t xml:space="preserve"> «</w:t>
      </w:r>
      <w:r w:rsidR="00DE7F08"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DE7F08" w:rsidRPr="00C15BC9">
        <w:rPr>
          <w:rFonts w:ascii="PT Astra Serif" w:hAnsi="PT Astra Serif"/>
          <w:color w:val="000099"/>
          <w:sz w:val="24"/>
          <w:szCs w:val="24"/>
          <w:lang w:val="ru-RU"/>
        </w:rPr>
        <w:t>»</w:t>
      </w:r>
      <w:r>
        <w:rPr>
          <w:rFonts w:ascii="PT Astra Serif" w:hAnsi="PT Astra Serif"/>
          <w:color w:val="000099"/>
          <w:sz w:val="24"/>
          <w:szCs w:val="24"/>
          <w:lang w:val="ru-RU"/>
        </w:rPr>
        <w:t>,</w:t>
      </w:r>
      <w:r w:rsidR="00DE7F08">
        <w:rPr>
          <w:rFonts w:ascii="PT Astra Serif" w:hAnsi="PT Astra Serif"/>
          <w:color w:val="000099"/>
          <w:sz w:val="24"/>
          <w:szCs w:val="24"/>
          <w:lang w:val="ru-RU"/>
        </w:rPr>
        <w:t xml:space="preserve"> </w:t>
      </w:r>
      <w:r w:rsidRPr="00A8650B">
        <w:rPr>
          <w:lang w:val="ru-RU"/>
        </w:rPr>
        <w:t xml:space="preserve"> </w:t>
      </w:r>
      <w:r w:rsidRPr="00A8650B">
        <w:rPr>
          <w:rFonts w:ascii="PT Astra Serif" w:hAnsi="PT Astra Serif"/>
          <w:color w:val="000099"/>
          <w:sz w:val="24"/>
          <w:szCs w:val="24"/>
          <w:lang w:val="ru-RU"/>
        </w:rPr>
        <w:t>участник закупки</w:t>
      </w:r>
      <w:r>
        <w:rPr>
          <w:rFonts w:ascii="PT Astra Serif" w:hAnsi="PT Astra Serif"/>
          <w:color w:val="000099"/>
          <w:sz w:val="24"/>
          <w:szCs w:val="24"/>
          <w:lang w:val="ru-RU"/>
        </w:rPr>
        <w:t xml:space="preserve"> указывает в составе заявки </w:t>
      </w:r>
      <w:r w:rsidRPr="00A8650B">
        <w:rPr>
          <w:rFonts w:ascii="PT Astra Serif" w:hAnsi="PT Astra Serif"/>
          <w:color w:val="000099"/>
          <w:sz w:val="24"/>
          <w:szCs w:val="24"/>
          <w:lang w:val="ru-RU"/>
        </w:rPr>
        <w:t>на участие в закупке</w:t>
      </w:r>
      <w:r w:rsidR="00DE7F08">
        <w:rPr>
          <w:rFonts w:ascii="PT Astra Serif" w:hAnsi="PT Astra Serif"/>
          <w:color w:val="000099"/>
          <w:sz w:val="24"/>
          <w:szCs w:val="24"/>
          <w:lang w:val="ru-RU"/>
        </w:rPr>
        <w:t>:</w:t>
      </w:r>
    </w:p>
    <w:p w14:paraId="1DB54294" w14:textId="35594AE4" w:rsidR="00A16385" w:rsidRDefault="00DE7F08" w:rsidP="00D16A8A">
      <w:pPr>
        <w:spacing w:before="0" w:beforeAutospacing="0" w:after="0" w:afterAutospacing="0"/>
        <w:ind w:firstLine="567"/>
        <w:jc w:val="both"/>
        <w:rPr>
          <w:rFonts w:ascii="PT Astra Serif" w:hAnsi="PT Astra Serif"/>
          <w:color w:val="000099"/>
          <w:sz w:val="24"/>
          <w:szCs w:val="24"/>
          <w:lang w:val="ru-RU"/>
        </w:rPr>
      </w:pPr>
      <w:r w:rsidRPr="00DE7F08">
        <w:rPr>
          <w:rFonts w:ascii="PT Astra Serif" w:hAnsi="PT Astra Serif"/>
          <w:color w:val="000099"/>
          <w:sz w:val="24"/>
          <w:szCs w:val="24"/>
          <w:lang w:val="ru-RU"/>
        </w:rPr>
        <w:t>- порядковый номер реестровой записи из единого реестра российских программ для электронных вычислительных машин и баз данных</w:t>
      </w:r>
      <w:r>
        <w:rPr>
          <w:rFonts w:ascii="PT Astra Serif" w:hAnsi="PT Astra Serif"/>
          <w:color w:val="000099"/>
          <w:sz w:val="24"/>
          <w:szCs w:val="24"/>
          <w:lang w:val="ru-RU"/>
        </w:rPr>
        <w:t>.</w:t>
      </w:r>
    </w:p>
    <w:p w14:paraId="6520C603" w14:textId="77777777" w:rsidR="00DE7F08" w:rsidRPr="00DE7F08" w:rsidRDefault="00DE7F08"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A37F95">
        <w:rPr>
          <w:rFonts w:ascii="PT Astra Serif" w:eastAsia="Calibri" w:hAnsi="PT Astra Serif"/>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lastRenderedPageBreak/>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A3568" w14:textId="77777777" w:rsidR="00AD1418" w:rsidRDefault="00AD1418" w:rsidP="00457339">
      <w:pPr>
        <w:spacing w:before="0" w:after="0"/>
      </w:pPr>
      <w:r>
        <w:separator/>
      </w:r>
    </w:p>
  </w:endnote>
  <w:endnote w:type="continuationSeparator" w:id="0">
    <w:p w14:paraId="30C25839" w14:textId="77777777" w:rsidR="00AD1418" w:rsidRDefault="00AD1418"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2E2D95EE" w:rsidR="00457339" w:rsidRDefault="00457339">
        <w:pPr>
          <w:pStyle w:val="ad"/>
          <w:jc w:val="center"/>
        </w:pPr>
        <w:r>
          <w:fldChar w:fldCharType="begin"/>
        </w:r>
        <w:r>
          <w:instrText>PAGE   \* MERGEFORMAT</w:instrText>
        </w:r>
        <w:r>
          <w:fldChar w:fldCharType="separate"/>
        </w:r>
        <w:r w:rsidR="00662036" w:rsidRPr="00662036">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4E254" w14:textId="77777777" w:rsidR="00AD1418" w:rsidRDefault="00AD1418" w:rsidP="00457339">
      <w:pPr>
        <w:spacing w:before="0" w:after="0"/>
      </w:pPr>
      <w:r>
        <w:separator/>
      </w:r>
    </w:p>
  </w:footnote>
  <w:footnote w:type="continuationSeparator" w:id="0">
    <w:p w14:paraId="7FE509A0" w14:textId="77777777" w:rsidR="00AD1418" w:rsidRDefault="00AD1418"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55C7B"/>
    <w:rsid w:val="00083849"/>
    <w:rsid w:val="000D54BE"/>
    <w:rsid w:val="000F22C3"/>
    <w:rsid w:val="001102D0"/>
    <w:rsid w:val="001A7D9A"/>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8272A"/>
    <w:rsid w:val="005A05CE"/>
    <w:rsid w:val="005D4897"/>
    <w:rsid w:val="005E46F0"/>
    <w:rsid w:val="00614567"/>
    <w:rsid w:val="00617F1A"/>
    <w:rsid w:val="0063423E"/>
    <w:rsid w:val="0064289D"/>
    <w:rsid w:val="00653AF6"/>
    <w:rsid w:val="00662036"/>
    <w:rsid w:val="00663235"/>
    <w:rsid w:val="00692C11"/>
    <w:rsid w:val="006D0956"/>
    <w:rsid w:val="00730DAF"/>
    <w:rsid w:val="00734004"/>
    <w:rsid w:val="00735679"/>
    <w:rsid w:val="00757B48"/>
    <w:rsid w:val="007B7B42"/>
    <w:rsid w:val="00807BCD"/>
    <w:rsid w:val="00815405"/>
    <w:rsid w:val="00846EDD"/>
    <w:rsid w:val="008757C5"/>
    <w:rsid w:val="008D28E9"/>
    <w:rsid w:val="00903278"/>
    <w:rsid w:val="0091260B"/>
    <w:rsid w:val="009271BE"/>
    <w:rsid w:val="0093383E"/>
    <w:rsid w:val="0095302E"/>
    <w:rsid w:val="009C1520"/>
    <w:rsid w:val="009D246C"/>
    <w:rsid w:val="009E0ACB"/>
    <w:rsid w:val="00A04AA7"/>
    <w:rsid w:val="00A16385"/>
    <w:rsid w:val="00A17BE5"/>
    <w:rsid w:val="00A8378F"/>
    <w:rsid w:val="00A8650B"/>
    <w:rsid w:val="00AD1418"/>
    <w:rsid w:val="00AF376C"/>
    <w:rsid w:val="00B078AA"/>
    <w:rsid w:val="00B504FC"/>
    <w:rsid w:val="00B52F91"/>
    <w:rsid w:val="00B73A5A"/>
    <w:rsid w:val="00B81B48"/>
    <w:rsid w:val="00BE55C0"/>
    <w:rsid w:val="00BF4B4C"/>
    <w:rsid w:val="00C0059C"/>
    <w:rsid w:val="00C242E4"/>
    <w:rsid w:val="00C26F57"/>
    <w:rsid w:val="00C40EE7"/>
    <w:rsid w:val="00C41787"/>
    <w:rsid w:val="00C71AE4"/>
    <w:rsid w:val="00C7514A"/>
    <w:rsid w:val="00C91B8E"/>
    <w:rsid w:val="00D16A8A"/>
    <w:rsid w:val="00DB4D87"/>
    <w:rsid w:val="00DD3588"/>
    <w:rsid w:val="00DE7F08"/>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3087</Words>
  <Characters>17597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18</cp:revision>
  <cp:lastPrinted>2025-01-22T05:34:00Z</cp:lastPrinted>
  <dcterms:created xsi:type="dcterms:W3CDTF">2023-02-01T09:47:00Z</dcterms:created>
  <dcterms:modified xsi:type="dcterms:W3CDTF">2025-06-19T06:02:00Z</dcterms:modified>
</cp:coreProperties>
</file>